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4E" w:rsidRPr="001B176F" w:rsidRDefault="006B414E" w:rsidP="006B414E">
      <w:pPr>
        <w:pStyle w:val="ConsPlusNormal"/>
        <w:spacing w:before="200"/>
        <w:ind w:firstLine="540"/>
        <w:jc w:val="center"/>
        <w:rPr>
          <w:b/>
          <w:sz w:val="28"/>
          <w:szCs w:val="28"/>
        </w:rPr>
      </w:pPr>
      <w:r w:rsidRPr="001B176F">
        <w:rPr>
          <w:b/>
          <w:sz w:val="28"/>
          <w:szCs w:val="28"/>
        </w:rPr>
        <w:t>ИНФОРМАЦИЯ ДЛЯ ИНОСТРАННЫХ ГРАЖДАН ЛИЦ БЕЗ ГРАЖДАНСТВА</w:t>
      </w:r>
    </w:p>
    <w:p w:rsidR="006B414E" w:rsidRPr="001B176F" w:rsidRDefault="006B414E" w:rsidP="006B414E">
      <w:pPr>
        <w:pStyle w:val="ConsPlusNormal"/>
        <w:spacing w:before="200"/>
        <w:ind w:firstLine="540"/>
        <w:jc w:val="center"/>
        <w:rPr>
          <w:b/>
          <w:sz w:val="28"/>
          <w:szCs w:val="28"/>
        </w:rPr>
      </w:pPr>
      <w:r w:rsidRPr="001B176F">
        <w:rPr>
          <w:b/>
          <w:sz w:val="28"/>
          <w:szCs w:val="28"/>
        </w:rPr>
        <w:t>ОБ УПЛАТЕ АДМИНИСТРАТИВНЫХ ШТРАФОВ</w:t>
      </w:r>
    </w:p>
    <w:p w:rsidR="006B414E" w:rsidRPr="001B176F" w:rsidRDefault="006B414E" w:rsidP="006B414E">
      <w:pPr>
        <w:pStyle w:val="a3"/>
        <w:shd w:val="clear" w:color="auto" w:fill="FAFBFC"/>
        <w:spacing w:before="136" w:beforeAutospacing="0" w:after="136" w:afterAutospacing="0" w:line="408" w:lineRule="atLeast"/>
        <w:ind w:firstLine="709"/>
        <w:jc w:val="both"/>
        <w:rPr>
          <w:color w:val="2A3C49"/>
          <w:sz w:val="28"/>
          <w:szCs w:val="28"/>
        </w:rPr>
      </w:pPr>
      <w:r w:rsidRPr="001B176F">
        <w:rPr>
          <w:color w:val="2A3C49"/>
          <w:sz w:val="28"/>
          <w:szCs w:val="28"/>
        </w:rPr>
        <w:t>Административный штраф должен быть уплачен в полном размере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силу, либо со дня истечения срока отсрочки или срока рассрочки.</w:t>
      </w:r>
    </w:p>
    <w:p w:rsidR="006B414E" w:rsidRPr="001B176F" w:rsidRDefault="006B414E" w:rsidP="006B414E">
      <w:pPr>
        <w:pStyle w:val="a3"/>
        <w:shd w:val="clear" w:color="auto" w:fill="FAFBFC"/>
        <w:spacing w:before="136" w:beforeAutospacing="0" w:after="136" w:afterAutospacing="0" w:line="408" w:lineRule="atLeast"/>
        <w:ind w:firstLine="709"/>
        <w:jc w:val="both"/>
        <w:rPr>
          <w:color w:val="2A3C49"/>
          <w:sz w:val="28"/>
          <w:szCs w:val="28"/>
        </w:rPr>
      </w:pPr>
      <w:r w:rsidRPr="001B176F">
        <w:rPr>
          <w:color w:val="2A3C49"/>
          <w:sz w:val="28"/>
          <w:szCs w:val="28"/>
        </w:rPr>
        <w:t xml:space="preserve">Если иностранному гражданину или лицу без гражданства назначили административный штраф одновременно с административным </w:t>
      </w:r>
      <w:proofErr w:type="gramStart"/>
      <w:r w:rsidRPr="001B176F">
        <w:rPr>
          <w:color w:val="2A3C49"/>
          <w:sz w:val="28"/>
          <w:szCs w:val="28"/>
        </w:rPr>
        <w:t>выдворением</w:t>
      </w:r>
      <w:proofErr w:type="gramEnd"/>
      <w:r w:rsidRPr="001B176F">
        <w:rPr>
          <w:color w:val="2A3C49"/>
          <w:sz w:val="28"/>
          <w:szCs w:val="28"/>
        </w:rPr>
        <w:t xml:space="preserve"> за пределы Российской Федерации, он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правонарушении.</w:t>
      </w:r>
    </w:p>
    <w:p w:rsidR="006B414E" w:rsidRPr="001B176F" w:rsidRDefault="006B414E" w:rsidP="006B414E">
      <w:pPr>
        <w:pStyle w:val="a3"/>
        <w:shd w:val="clear" w:color="auto" w:fill="FAFBFC"/>
        <w:spacing w:before="136" w:beforeAutospacing="0" w:after="136" w:afterAutospacing="0" w:line="408" w:lineRule="atLeast"/>
        <w:ind w:firstLine="709"/>
        <w:jc w:val="both"/>
        <w:rPr>
          <w:color w:val="2A3C49"/>
          <w:sz w:val="28"/>
          <w:szCs w:val="28"/>
        </w:rPr>
      </w:pPr>
      <w:r w:rsidRPr="001B176F">
        <w:rPr>
          <w:color w:val="2A3C49"/>
          <w:sz w:val="28"/>
          <w:szCs w:val="28"/>
        </w:rPr>
        <w:t>При отсутствии документа об уплате административного штрафа и информации в Государственной информационной системе о государственных и муниципальных платежах, орган, вынесший постановление о назначении наказания, по истечении срока направляет административные материалы судебному приставу-исполнителю для принудительного взыскания штрафа в порядке, предусмотренном федеральным законодательством.</w:t>
      </w:r>
    </w:p>
    <w:p w:rsidR="006B414E" w:rsidRPr="001B176F" w:rsidRDefault="006B414E" w:rsidP="006B414E">
      <w:pPr>
        <w:pStyle w:val="a3"/>
        <w:shd w:val="clear" w:color="auto" w:fill="FAFBFC"/>
        <w:spacing w:before="136" w:beforeAutospacing="0" w:after="136" w:afterAutospacing="0" w:line="408" w:lineRule="atLeast"/>
        <w:ind w:firstLine="709"/>
        <w:jc w:val="both"/>
        <w:rPr>
          <w:color w:val="2A3C49"/>
          <w:sz w:val="28"/>
          <w:szCs w:val="28"/>
        </w:rPr>
      </w:pPr>
      <w:r w:rsidRPr="001B176F">
        <w:rPr>
          <w:color w:val="2A3C49"/>
          <w:sz w:val="28"/>
          <w:szCs w:val="28"/>
        </w:rPr>
        <w:t>Неуплата административного штрафа в установленный срок влечет наложение штрафа в двукратном размере, либо административный арест на срок до 15 суток, либо обязательные работы на срок до 50 часов.</w:t>
      </w:r>
    </w:p>
    <w:p w:rsidR="006B414E" w:rsidRPr="001B176F" w:rsidRDefault="006B414E" w:rsidP="006B414E">
      <w:pPr>
        <w:pStyle w:val="a3"/>
        <w:shd w:val="clear" w:color="auto" w:fill="FAFBFC"/>
        <w:spacing w:before="136" w:beforeAutospacing="0" w:after="136" w:afterAutospacing="0" w:line="408" w:lineRule="atLeast"/>
        <w:ind w:firstLine="709"/>
        <w:jc w:val="both"/>
        <w:rPr>
          <w:color w:val="2A3C49"/>
          <w:sz w:val="28"/>
          <w:szCs w:val="28"/>
        </w:rPr>
      </w:pPr>
      <w:r w:rsidRPr="001B176F">
        <w:rPr>
          <w:color w:val="2A3C49"/>
          <w:sz w:val="28"/>
          <w:szCs w:val="28"/>
        </w:rPr>
        <w:t xml:space="preserve">Кроме того, въезд в Российскую Федерацию иностранному гражданину не разрешается в случае, если иностранный гражданин или лицо без гражданства во время своего предыдущего пребывания в Российской Федерации уклонились от уплаты налога или административного штрафа либо он не возместил расходы, связанные с административным </w:t>
      </w:r>
      <w:proofErr w:type="gramStart"/>
      <w:r w:rsidRPr="001B176F">
        <w:rPr>
          <w:color w:val="2A3C49"/>
          <w:sz w:val="28"/>
          <w:szCs w:val="28"/>
        </w:rPr>
        <w:t>выдворением</w:t>
      </w:r>
      <w:proofErr w:type="gramEnd"/>
      <w:r w:rsidRPr="001B176F">
        <w:rPr>
          <w:color w:val="2A3C49"/>
          <w:sz w:val="28"/>
          <w:szCs w:val="28"/>
        </w:rPr>
        <w:t xml:space="preserve"> за пределы Российской Федерации либо депортацией.</w:t>
      </w:r>
    </w:p>
    <w:p w:rsidR="006B414E" w:rsidRPr="001B176F" w:rsidRDefault="006B414E" w:rsidP="006B414E">
      <w:pPr>
        <w:pStyle w:val="a3"/>
        <w:shd w:val="clear" w:color="auto" w:fill="FAFBFC"/>
        <w:spacing w:before="136" w:beforeAutospacing="0" w:after="136" w:afterAutospacing="0" w:line="408" w:lineRule="atLeast"/>
        <w:jc w:val="both"/>
        <w:rPr>
          <w:color w:val="2A3C49"/>
          <w:sz w:val="28"/>
          <w:szCs w:val="28"/>
        </w:rPr>
      </w:pPr>
    </w:p>
    <w:p w:rsidR="006B414E" w:rsidRPr="001B176F" w:rsidRDefault="006B414E" w:rsidP="006B414E">
      <w:pPr>
        <w:pStyle w:val="a3"/>
        <w:shd w:val="clear" w:color="auto" w:fill="FAFBFC"/>
        <w:spacing w:before="136" w:beforeAutospacing="0" w:after="136" w:afterAutospacing="0" w:line="408" w:lineRule="atLeast"/>
        <w:jc w:val="center"/>
        <w:rPr>
          <w:color w:val="2A3C49"/>
        </w:rPr>
      </w:pPr>
      <w:r w:rsidRPr="001B176F">
        <w:rPr>
          <w:color w:val="2A3C49"/>
        </w:rPr>
        <w:t>ОТДЕЛ ПО ВОПРОСАМ МИГРАЦИИ О МВД РОССИИ</w:t>
      </w:r>
      <w:r w:rsidR="001B176F" w:rsidRPr="001B176F">
        <w:rPr>
          <w:color w:val="2A3C49"/>
        </w:rPr>
        <w:t xml:space="preserve"> </w:t>
      </w:r>
      <w:r w:rsidRPr="001B176F">
        <w:rPr>
          <w:color w:val="2A3C49"/>
        </w:rPr>
        <w:t>ПО ВОЛЖСКОМУ РАЙОНУ</w:t>
      </w:r>
    </w:p>
    <w:p w:rsidR="00C87E8F" w:rsidRDefault="00C87E8F" w:rsidP="006B414E">
      <w:pPr>
        <w:pStyle w:val="ConsPlusNormal"/>
        <w:spacing w:before="200"/>
        <w:ind w:firstLine="540"/>
        <w:jc w:val="both"/>
      </w:pPr>
    </w:p>
    <w:sectPr w:rsidR="00C87E8F" w:rsidSect="00C8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414E"/>
    <w:rsid w:val="00010C42"/>
    <w:rsid w:val="0002687F"/>
    <w:rsid w:val="000413D7"/>
    <w:rsid w:val="00045597"/>
    <w:rsid w:val="00047A58"/>
    <w:rsid w:val="000550F3"/>
    <w:rsid w:val="00055162"/>
    <w:rsid w:val="0005648E"/>
    <w:rsid w:val="00057283"/>
    <w:rsid w:val="00061EE6"/>
    <w:rsid w:val="000776EC"/>
    <w:rsid w:val="00080C02"/>
    <w:rsid w:val="00081E1B"/>
    <w:rsid w:val="00095661"/>
    <w:rsid w:val="000A0203"/>
    <w:rsid w:val="000A3626"/>
    <w:rsid w:val="000B596E"/>
    <w:rsid w:val="000C30EC"/>
    <w:rsid w:val="000D36D5"/>
    <w:rsid w:val="000D4133"/>
    <w:rsid w:val="00106D3A"/>
    <w:rsid w:val="00114D2B"/>
    <w:rsid w:val="001155A3"/>
    <w:rsid w:val="0012093F"/>
    <w:rsid w:val="00122B48"/>
    <w:rsid w:val="00130740"/>
    <w:rsid w:val="00131B5A"/>
    <w:rsid w:val="0013208E"/>
    <w:rsid w:val="00135989"/>
    <w:rsid w:val="00136E2F"/>
    <w:rsid w:val="00146086"/>
    <w:rsid w:val="001468DD"/>
    <w:rsid w:val="001507EF"/>
    <w:rsid w:val="00153664"/>
    <w:rsid w:val="0015535F"/>
    <w:rsid w:val="00156601"/>
    <w:rsid w:val="00163CCE"/>
    <w:rsid w:val="0018195B"/>
    <w:rsid w:val="001820C2"/>
    <w:rsid w:val="00182ADC"/>
    <w:rsid w:val="00183A77"/>
    <w:rsid w:val="001932DB"/>
    <w:rsid w:val="00196282"/>
    <w:rsid w:val="001A5315"/>
    <w:rsid w:val="001B176F"/>
    <w:rsid w:val="001C1523"/>
    <w:rsid w:val="001E533A"/>
    <w:rsid w:val="001E560E"/>
    <w:rsid w:val="001E5B6E"/>
    <w:rsid w:val="001F6B47"/>
    <w:rsid w:val="00200DB3"/>
    <w:rsid w:val="00211ADC"/>
    <w:rsid w:val="00212B1D"/>
    <w:rsid w:val="0021303D"/>
    <w:rsid w:val="002317AB"/>
    <w:rsid w:val="00233782"/>
    <w:rsid w:val="00250AAA"/>
    <w:rsid w:val="002545D8"/>
    <w:rsid w:val="002573DE"/>
    <w:rsid w:val="002718F8"/>
    <w:rsid w:val="00273999"/>
    <w:rsid w:val="002934B8"/>
    <w:rsid w:val="002B06D3"/>
    <w:rsid w:val="002B0E8B"/>
    <w:rsid w:val="002C331F"/>
    <w:rsid w:val="002D1F59"/>
    <w:rsid w:val="002D2F6B"/>
    <w:rsid w:val="002D30D9"/>
    <w:rsid w:val="002D6FC6"/>
    <w:rsid w:val="002E19AC"/>
    <w:rsid w:val="00302B5A"/>
    <w:rsid w:val="003046CA"/>
    <w:rsid w:val="003049FE"/>
    <w:rsid w:val="0030570B"/>
    <w:rsid w:val="003120B1"/>
    <w:rsid w:val="00314364"/>
    <w:rsid w:val="00320B11"/>
    <w:rsid w:val="00325FFC"/>
    <w:rsid w:val="00327EB3"/>
    <w:rsid w:val="00344565"/>
    <w:rsid w:val="003522FE"/>
    <w:rsid w:val="00356378"/>
    <w:rsid w:val="00357633"/>
    <w:rsid w:val="0037142F"/>
    <w:rsid w:val="00373EC2"/>
    <w:rsid w:val="00383618"/>
    <w:rsid w:val="00394B4C"/>
    <w:rsid w:val="003A1AB6"/>
    <w:rsid w:val="003A34A3"/>
    <w:rsid w:val="003B6EF9"/>
    <w:rsid w:val="003C082C"/>
    <w:rsid w:val="003E0E05"/>
    <w:rsid w:val="003E3588"/>
    <w:rsid w:val="003F055A"/>
    <w:rsid w:val="003F3905"/>
    <w:rsid w:val="004042B3"/>
    <w:rsid w:val="00415C23"/>
    <w:rsid w:val="004224BB"/>
    <w:rsid w:val="00441056"/>
    <w:rsid w:val="00441901"/>
    <w:rsid w:val="00457CA9"/>
    <w:rsid w:val="004616FA"/>
    <w:rsid w:val="004649D9"/>
    <w:rsid w:val="0046683D"/>
    <w:rsid w:val="00466CB6"/>
    <w:rsid w:val="00471D85"/>
    <w:rsid w:val="00473B3A"/>
    <w:rsid w:val="00497056"/>
    <w:rsid w:val="004A2440"/>
    <w:rsid w:val="004A497D"/>
    <w:rsid w:val="004B6542"/>
    <w:rsid w:val="004C26E8"/>
    <w:rsid w:val="004E2334"/>
    <w:rsid w:val="004E2AFC"/>
    <w:rsid w:val="004E2E1A"/>
    <w:rsid w:val="00500761"/>
    <w:rsid w:val="00507DD3"/>
    <w:rsid w:val="00520141"/>
    <w:rsid w:val="0053763F"/>
    <w:rsid w:val="00540CFF"/>
    <w:rsid w:val="0054682E"/>
    <w:rsid w:val="0054748A"/>
    <w:rsid w:val="00547E8F"/>
    <w:rsid w:val="00553ABC"/>
    <w:rsid w:val="0055471B"/>
    <w:rsid w:val="00554F23"/>
    <w:rsid w:val="00570069"/>
    <w:rsid w:val="00582352"/>
    <w:rsid w:val="00585134"/>
    <w:rsid w:val="0058732F"/>
    <w:rsid w:val="005928B0"/>
    <w:rsid w:val="005A119D"/>
    <w:rsid w:val="005B1340"/>
    <w:rsid w:val="005B7B5D"/>
    <w:rsid w:val="005C507A"/>
    <w:rsid w:val="005C6297"/>
    <w:rsid w:val="005D08EF"/>
    <w:rsid w:val="005E7DB7"/>
    <w:rsid w:val="005F01E7"/>
    <w:rsid w:val="005F16C6"/>
    <w:rsid w:val="005F5345"/>
    <w:rsid w:val="005F5451"/>
    <w:rsid w:val="00606D99"/>
    <w:rsid w:val="00607EAE"/>
    <w:rsid w:val="00633CB6"/>
    <w:rsid w:val="00635636"/>
    <w:rsid w:val="00642D6E"/>
    <w:rsid w:val="006572DD"/>
    <w:rsid w:val="006665BE"/>
    <w:rsid w:val="00687B4A"/>
    <w:rsid w:val="00690D8C"/>
    <w:rsid w:val="006976BE"/>
    <w:rsid w:val="006A788A"/>
    <w:rsid w:val="006A797A"/>
    <w:rsid w:val="006B1DF3"/>
    <w:rsid w:val="006B3F83"/>
    <w:rsid w:val="006B414E"/>
    <w:rsid w:val="006C35E4"/>
    <w:rsid w:val="006C7B7F"/>
    <w:rsid w:val="006E680A"/>
    <w:rsid w:val="007051A3"/>
    <w:rsid w:val="007051C6"/>
    <w:rsid w:val="00705E85"/>
    <w:rsid w:val="00713BD1"/>
    <w:rsid w:val="007178E1"/>
    <w:rsid w:val="0074096E"/>
    <w:rsid w:val="0074163F"/>
    <w:rsid w:val="00744B33"/>
    <w:rsid w:val="00753F6B"/>
    <w:rsid w:val="007635F2"/>
    <w:rsid w:val="00784FBF"/>
    <w:rsid w:val="0079362B"/>
    <w:rsid w:val="0079501A"/>
    <w:rsid w:val="007A6FEE"/>
    <w:rsid w:val="007B0D76"/>
    <w:rsid w:val="007C2500"/>
    <w:rsid w:val="007C7A52"/>
    <w:rsid w:val="007D023D"/>
    <w:rsid w:val="007F2C26"/>
    <w:rsid w:val="007F330E"/>
    <w:rsid w:val="007F6CA7"/>
    <w:rsid w:val="00803DF7"/>
    <w:rsid w:val="00804DF1"/>
    <w:rsid w:val="0081440E"/>
    <w:rsid w:val="00823CD3"/>
    <w:rsid w:val="00837209"/>
    <w:rsid w:val="00844A66"/>
    <w:rsid w:val="0084765F"/>
    <w:rsid w:val="00874F4B"/>
    <w:rsid w:val="008B28A8"/>
    <w:rsid w:val="008E6AA9"/>
    <w:rsid w:val="008F3B74"/>
    <w:rsid w:val="008F4DD2"/>
    <w:rsid w:val="008F578F"/>
    <w:rsid w:val="00907DEC"/>
    <w:rsid w:val="009114FD"/>
    <w:rsid w:val="00911CEA"/>
    <w:rsid w:val="00912056"/>
    <w:rsid w:val="00917D75"/>
    <w:rsid w:val="009228D8"/>
    <w:rsid w:val="009349D5"/>
    <w:rsid w:val="00942195"/>
    <w:rsid w:val="00966999"/>
    <w:rsid w:val="009A0644"/>
    <w:rsid w:val="009A1710"/>
    <w:rsid w:val="009B0729"/>
    <w:rsid w:val="009B5C56"/>
    <w:rsid w:val="009C5F58"/>
    <w:rsid w:val="009D6FBE"/>
    <w:rsid w:val="009D70AB"/>
    <w:rsid w:val="009E14AB"/>
    <w:rsid w:val="00A014C0"/>
    <w:rsid w:val="00A02B27"/>
    <w:rsid w:val="00A02FD1"/>
    <w:rsid w:val="00A115E9"/>
    <w:rsid w:val="00A35643"/>
    <w:rsid w:val="00A363F0"/>
    <w:rsid w:val="00A37843"/>
    <w:rsid w:val="00A5084F"/>
    <w:rsid w:val="00A56458"/>
    <w:rsid w:val="00A612D8"/>
    <w:rsid w:val="00A654D7"/>
    <w:rsid w:val="00A80E90"/>
    <w:rsid w:val="00A810F4"/>
    <w:rsid w:val="00A946AB"/>
    <w:rsid w:val="00AC2E04"/>
    <w:rsid w:val="00AD327F"/>
    <w:rsid w:val="00AE3D3E"/>
    <w:rsid w:val="00AE655A"/>
    <w:rsid w:val="00AE708C"/>
    <w:rsid w:val="00AF0F5B"/>
    <w:rsid w:val="00B317CF"/>
    <w:rsid w:val="00B347FF"/>
    <w:rsid w:val="00B40209"/>
    <w:rsid w:val="00B437A3"/>
    <w:rsid w:val="00B52C14"/>
    <w:rsid w:val="00B6072D"/>
    <w:rsid w:val="00B6145F"/>
    <w:rsid w:val="00B65407"/>
    <w:rsid w:val="00B668E1"/>
    <w:rsid w:val="00B734C8"/>
    <w:rsid w:val="00B7746D"/>
    <w:rsid w:val="00B82217"/>
    <w:rsid w:val="00B878D7"/>
    <w:rsid w:val="00B91119"/>
    <w:rsid w:val="00B96180"/>
    <w:rsid w:val="00BA764B"/>
    <w:rsid w:val="00BB0798"/>
    <w:rsid w:val="00BB2406"/>
    <w:rsid w:val="00BB29EB"/>
    <w:rsid w:val="00BB73DA"/>
    <w:rsid w:val="00BC06CA"/>
    <w:rsid w:val="00BC4C51"/>
    <w:rsid w:val="00BF0165"/>
    <w:rsid w:val="00BF1A90"/>
    <w:rsid w:val="00BF5764"/>
    <w:rsid w:val="00C00B49"/>
    <w:rsid w:val="00C06D99"/>
    <w:rsid w:val="00C15CF4"/>
    <w:rsid w:val="00C17B24"/>
    <w:rsid w:val="00C221FA"/>
    <w:rsid w:val="00C32806"/>
    <w:rsid w:val="00C363A3"/>
    <w:rsid w:val="00C468DE"/>
    <w:rsid w:val="00C55433"/>
    <w:rsid w:val="00C66C95"/>
    <w:rsid w:val="00C8255D"/>
    <w:rsid w:val="00C84F82"/>
    <w:rsid w:val="00C87E8F"/>
    <w:rsid w:val="00CA14A9"/>
    <w:rsid w:val="00CA5DAC"/>
    <w:rsid w:val="00CA771D"/>
    <w:rsid w:val="00CB3849"/>
    <w:rsid w:val="00CC3ACC"/>
    <w:rsid w:val="00CD6CFE"/>
    <w:rsid w:val="00CE401B"/>
    <w:rsid w:val="00CF6D41"/>
    <w:rsid w:val="00D00A67"/>
    <w:rsid w:val="00D15C57"/>
    <w:rsid w:val="00D160C7"/>
    <w:rsid w:val="00D161C0"/>
    <w:rsid w:val="00D315D2"/>
    <w:rsid w:val="00D3225C"/>
    <w:rsid w:val="00D366F3"/>
    <w:rsid w:val="00D45FC5"/>
    <w:rsid w:val="00D5659E"/>
    <w:rsid w:val="00D60FE7"/>
    <w:rsid w:val="00D643EA"/>
    <w:rsid w:val="00D6498B"/>
    <w:rsid w:val="00D64CEC"/>
    <w:rsid w:val="00D707DD"/>
    <w:rsid w:val="00D83249"/>
    <w:rsid w:val="00D918CE"/>
    <w:rsid w:val="00D96F7A"/>
    <w:rsid w:val="00DB15EB"/>
    <w:rsid w:val="00DB19C4"/>
    <w:rsid w:val="00DB652B"/>
    <w:rsid w:val="00DB6A71"/>
    <w:rsid w:val="00DC31CA"/>
    <w:rsid w:val="00DC7512"/>
    <w:rsid w:val="00DC77D4"/>
    <w:rsid w:val="00DD5422"/>
    <w:rsid w:val="00DD5874"/>
    <w:rsid w:val="00DF4A42"/>
    <w:rsid w:val="00E044FE"/>
    <w:rsid w:val="00E0708A"/>
    <w:rsid w:val="00E30A4F"/>
    <w:rsid w:val="00E579BD"/>
    <w:rsid w:val="00E608CA"/>
    <w:rsid w:val="00E6103B"/>
    <w:rsid w:val="00E67701"/>
    <w:rsid w:val="00E72CA7"/>
    <w:rsid w:val="00E86E85"/>
    <w:rsid w:val="00E9466C"/>
    <w:rsid w:val="00E94973"/>
    <w:rsid w:val="00EA067D"/>
    <w:rsid w:val="00EC1D76"/>
    <w:rsid w:val="00EC6CB1"/>
    <w:rsid w:val="00ED342A"/>
    <w:rsid w:val="00EE214A"/>
    <w:rsid w:val="00EE7238"/>
    <w:rsid w:val="00F00105"/>
    <w:rsid w:val="00F0083F"/>
    <w:rsid w:val="00F24625"/>
    <w:rsid w:val="00F401BA"/>
    <w:rsid w:val="00F47BFA"/>
    <w:rsid w:val="00F54C0E"/>
    <w:rsid w:val="00F604E3"/>
    <w:rsid w:val="00F76EA2"/>
    <w:rsid w:val="00F85369"/>
    <w:rsid w:val="00F940E7"/>
    <w:rsid w:val="00FB22E0"/>
    <w:rsid w:val="00FB3CEE"/>
    <w:rsid w:val="00FB60D3"/>
    <w:rsid w:val="00FC12D9"/>
    <w:rsid w:val="00FC15FE"/>
    <w:rsid w:val="00FD2D35"/>
    <w:rsid w:val="00FE1C20"/>
    <w:rsid w:val="00FE3034"/>
    <w:rsid w:val="00FE3589"/>
    <w:rsid w:val="00FF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14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B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</Words>
  <Characters>1471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Штаб</cp:lastModifiedBy>
  <cp:revision>2</cp:revision>
  <dcterms:created xsi:type="dcterms:W3CDTF">2023-02-28T08:33:00Z</dcterms:created>
  <dcterms:modified xsi:type="dcterms:W3CDTF">2023-02-28T09:52:00Z</dcterms:modified>
</cp:coreProperties>
</file>